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D31" w:rsidRPr="00EE6D84" w:rsidRDefault="008B4C05" w:rsidP="00EE6D84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EE6D84">
        <w:rPr>
          <w:b/>
          <w:sz w:val="24"/>
        </w:rPr>
        <w:t>P</w:t>
      </w:r>
      <w:r w:rsidR="00AB5D31" w:rsidRPr="00EE6D84">
        <w:rPr>
          <w:b/>
          <w:sz w:val="24"/>
        </w:rPr>
        <w:t xml:space="preserve">ROCEDURA PRZYPROWADZANIA I ODBIERANIA DZIECI </w:t>
      </w:r>
    </w:p>
    <w:p w:rsidR="00AB5D31" w:rsidRPr="00EE6D84" w:rsidRDefault="00AB5D31" w:rsidP="00EE6D84">
      <w:pPr>
        <w:spacing w:after="0"/>
        <w:jc w:val="center"/>
        <w:rPr>
          <w:b/>
          <w:sz w:val="24"/>
        </w:rPr>
      </w:pPr>
      <w:r w:rsidRPr="00EE6D84">
        <w:rPr>
          <w:b/>
          <w:sz w:val="24"/>
        </w:rPr>
        <w:t>Z PRZEDSZKOLA NR 30 w Gdyni</w:t>
      </w:r>
    </w:p>
    <w:p w:rsidR="00AB5D31" w:rsidRPr="00EE6D84" w:rsidRDefault="00AB5D31" w:rsidP="00EE6D84">
      <w:pPr>
        <w:spacing w:after="0"/>
        <w:jc w:val="center"/>
        <w:rPr>
          <w:b/>
          <w:sz w:val="20"/>
        </w:rPr>
      </w:pPr>
      <w:r w:rsidRPr="00EE6D84">
        <w:rPr>
          <w:b/>
          <w:sz w:val="20"/>
        </w:rPr>
        <w:t>§ 1</w:t>
      </w:r>
    </w:p>
    <w:p w:rsidR="00AB5D31" w:rsidRPr="00EE6D84" w:rsidRDefault="00AB5D31" w:rsidP="00EE6D84">
      <w:pPr>
        <w:spacing w:after="0"/>
        <w:jc w:val="center"/>
        <w:rPr>
          <w:b/>
          <w:sz w:val="20"/>
        </w:rPr>
      </w:pPr>
      <w:r w:rsidRPr="00EE6D84">
        <w:rPr>
          <w:b/>
          <w:sz w:val="20"/>
        </w:rPr>
        <w:t>PRZYPROWADZANIE DZIECKA DO PRZEDSZKOLA</w:t>
      </w:r>
    </w:p>
    <w:p w:rsidR="00AB5D31" w:rsidRPr="00EE6D84" w:rsidRDefault="00AB5D31" w:rsidP="00AB5D31">
      <w:pPr>
        <w:jc w:val="both"/>
        <w:rPr>
          <w:sz w:val="20"/>
        </w:rPr>
      </w:pPr>
      <w:r w:rsidRPr="00EE6D84">
        <w:rPr>
          <w:sz w:val="20"/>
        </w:rPr>
        <w:t xml:space="preserve">1. Dzieci są przyprowadzane do przedszkola i odbierane z przedszkola przez rodziców lub osoby przez nich upoważnione na druku "Upoważnienie odbioru dziecka", osoby te są odpowiedzialne za bezpieczeństwo dzieci w drodze do przedszkola i z przedszkola do domu.  </w:t>
      </w:r>
    </w:p>
    <w:p w:rsidR="00AB5D31" w:rsidRPr="00EE6D84" w:rsidRDefault="00AB5D31" w:rsidP="00AB5D31">
      <w:pPr>
        <w:jc w:val="both"/>
        <w:rPr>
          <w:sz w:val="20"/>
        </w:rPr>
      </w:pPr>
      <w:r w:rsidRPr="00EE6D84">
        <w:rPr>
          <w:sz w:val="20"/>
        </w:rPr>
        <w:t xml:space="preserve">2. Rodzice osobiście/ osoby upoważnione powierzają dziecko nauczycielowi lub osobie pełniącej dyżur w szatni przedszkola. W przeciwnym wypadku żaden pracownik przedszkola nie może ponosić odpowiedzialności za bezpieczeństwo i zdrowie dziecka. </w:t>
      </w:r>
    </w:p>
    <w:p w:rsidR="00AB5D31" w:rsidRPr="00EE6D84" w:rsidRDefault="00AB5D31" w:rsidP="00AB5D31">
      <w:pPr>
        <w:jc w:val="both"/>
        <w:rPr>
          <w:sz w:val="20"/>
        </w:rPr>
      </w:pPr>
      <w:r w:rsidRPr="00EE6D84">
        <w:rPr>
          <w:sz w:val="20"/>
        </w:rPr>
        <w:t xml:space="preserve"> 3. W godzinach od 6.30 do 7.00 rodzice/ osoby upoważnione przyprowadzają dziecko do sali Pomarańczowej. Następnie  dzieci rozchodzą się do swoich sal pod opieką nauczycieli.  </w:t>
      </w:r>
    </w:p>
    <w:p w:rsidR="00AB5D31" w:rsidRPr="00EE6D84" w:rsidRDefault="00AB5D31" w:rsidP="00AB5D31">
      <w:pPr>
        <w:jc w:val="both"/>
        <w:rPr>
          <w:sz w:val="20"/>
        </w:rPr>
      </w:pPr>
      <w:r w:rsidRPr="00EE6D84">
        <w:rPr>
          <w:sz w:val="20"/>
        </w:rPr>
        <w:t xml:space="preserve">4. Nauczyciel, który  przyjmuje dziecko pod opiekę od rodziców zobowiązany jest zwrócić uwagę na wnoszone przez dziecko zabawki i przedmioty - czy są one bezpieczne i nie stwarzają zagrożenia. Za zabawki, które dziecko przynosi do przedszkola nie są odpowiedzialni pracownicy przedszkola, rodzic pozwala je przynieść na własną odpowiedzialność. W czasie trwania roku szkolnego przynoszenie zabawek zwłaszcza w starszych grupowych odbywa się wg zasad ustalonych przez nauczyciela. Prosimy o ich respektowanie. </w:t>
      </w:r>
    </w:p>
    <w:p w:rsidR="00AB5D31" w:rsidRPr="00EE6D84" w:rsidRDefault="00AB5D31" w:rsidP="00AB5D31">
      <w:pPr>
        <w:jc w:val="both"/>
        <w:rPr>
          <w:sz w:val="20"/>
        </w:rPr>
      </w:pPr>
      <w:r w:rsidRPr="00EE6D84">
        <w:rPr>
          <w:sz w:val="20"/>
        </w:rPr>
        <w:t xml:space="preserve"> 5. Rodzice zobowiązani są przyprowadzać do przedszkola dzieci zdrowe i czyste. </w:t>
      </w:r>
    </w:p>
    <w:p w:rsidR="00AB5D31" w:rsidRPr="00EE6D84" w:rsidRDefault="00AB5D31" w:rsidP="00AB5D31">
      <w:pPr>
        <w:jc w:val="both"/>
        <w:rPr>
          <w:sz w:val="20"/>
        </w:rPr>
      </w:pPr>
      <w:r w:rsidRPr="00EE6D84">
        <w:rPr>
          <w:sz w:val="20"/>
        </w:rPr>
        <w:t xml:space="preserve"> 6. Dziecka chorego nie należy przyprowadzać do przedszkola. Dzieci np. zakatarzone, przeziębione, kaszlące nie mogą przebywać w grupie z dziećmi zdrowymi. </w:t>
      </w:r>
    </w:p>
    <w:p w:rsidR="00AB5D31" w:rsidRPr="00EE6D84" w:rsidRDefault="00AB5D31" w:rsidP="00AB5D31">
      <w:pPr>
        <w:jc w:val="both"/>
        <w:rPr>
          <w:sz w:val="20"/>
        </w:rPr>
      </w:pPr>
      <w:r w:rsidRPr="00EE6D84">
        <w:rPr>
          <w:sz w:val="20"/>
        </w:rPr>
        <w:t xml:space="preserve">7. Rodzice mają obowiązek zgłaszania wszelkich poważnych dolegliwości dziecka i udzielania wyczerpujących informacji na ten temat. Alergie pokarmowe, wziewne należy zgłaszać wyłącznie pisemnie, dołączając zaświadczenie lekarskie.  </w:t>
      </w:r>
    </w:p>
    <w:p w:rsidR="00AB5D31" w:rsidRPr="00EE6D84" w:rsidRDefault="00AB5D31" w:rsidP="00AB5D31">
      <w:pPr>
        <w:jc w:val="both"/>
        <w:rPr>
          <w:sz w:val="20"/>
        </w:rPr>
      </w:pPr>
      <w:r w:rsidRPr="00EE6D84">
        <w:rPr>
          <w:sz w:val="20"/>
        </w:rPr>
        <w:t xml:space="preserve">8. Po każdej dłuższej  nieobecności dziecka spowodowanej chorobą rodzice zobowiązani są do przedłożenia zaświadczenia lekarskiego potwierdzającego zakończenie leczenia. </w:t>
      </w:r>
    </w:p>
    <w:p w:rsidR="00AB5D31" w:rsidRPr="00EE6D84" w:rsidRDefault="00AB5D31" w:rsidP="00AB5D31">
      <w:pPr>
        <w:jc w:val="both"/>
        <w:rPr>
          <w:sz w:val="20"/>
        </w:rPr>
      </w:pPr>
      <w:r w:rsidRPr="00EE6D84">
        <w:rPr>
          <w:sz w:val="20"/>
        </w:rPr>
        <w:t xml:space="preserve"> 9. Osobami kompetentnymi do udzielania informacji o dziecku są wyłącznie nauczyciele. Nie udzielamy informacji na temat innych dzieci i ich stanu zdrowia. </w:t>
      </w:r>
    </w:p>
    <w:p w:rsidR="005B5FE5" w:rsidRPr="00EE6D84" w:rsidRDefault="00AB5D31" w:rsidP="00EE6D84">
      <w:pPr>
        <w:spacing w:after="0"/>
        <w:jc w:val="center"/>
        <w:rPr>
          <w:b/>
          <w:sz w:val="20"/>
        </w:rPr>
      </w:pPr>
      <w:r w:rsidRPr="00EE6D84">
        <w:rPr>
          <w:b/>
          <w:sz w:val="20"/>
        </w:rPr>
        <w:t>§2</w:t>
      </w:r>
    </w:p>
    <w:p w:rsidR="00AB5D31" w:rsidRPr="00EE6D84" w:rsidRDefault="00AB5D31" w:rsidP="00EE6D84">
      <w:pPr>
        <w:spacing w:after="0"/>
        <w:jc w:val="center"/>
        <w:rPr>
          <w:b/>
          <w:sz w:val="20"/>
        </w:rPr>
      </w:pPr>
      <w:r w:rsidRPr="00EE6D84">
        <w:rPr>
          <w:b/>
          <w:sz w:val="20"/>
        </w:rPr>
        <w:t>ODBIERANIE DZIECKA Z PRZEDSZKOLA</w:t>
      </w:r>
    </w:p>
    <w:p w:rsidR="00AB5D31" w:rsidRPr="00EE6D84" w:rsidRDefault="00AB5D31" w:rsidP="00AB5D31">
      <w:pPr>
        <w:jc w:val="both"/>
        <w:rPr>
          <w:sz w:val="20"/>
        </w:rPr>
      </w:pPr>
      <w:r w:rsidRPr="00EE6D84">
        <w:rPr>
          <w:sz w:val="20"/>
        </w:rPr>
        <w:t xml:space="preserve">1. Dzieci mogą być przyprowadzane i odbierane przez inne osoby dorosłe upoważnione na piśmie przez rodziców, zdolne do podejmowania czynności prawnych. Upoważnienie pozostaje w dokumentacji przedszkola. Może ono zostać w każdej chwili odwołane lub zmienione. Wzór upoważnienia do odbioru dziecka z przedszkola stanowi załącznik nr 1 do niniejszej procedury. </w:t>
      </w:r>
    </w:p>
    <w:p w:rsidR="00AB5D31" w:rsidRPr="00EE6D84" w:rsidRDefault="00AB5D31" w:rsidP="00AB5D31">
      <w:pPr>
        <w:jc w:val="both"/>
        <w:rPr>
          <w:sz w:val="20"/>
        </w:rPr>
      </w:pPr>
      <w:r w:rsidRPr="00EE6D84">
        <w:rPr>
          <w:sz w:val="20"/>
        </w:rPr>
        <w:t xml:space="preserve">2. Odpowiedzialność przechodzi na rodziców z chwilą wyjścia dziecka z sali, po uprzednim wywołaniu go przez domofon. </w:t>
      </w:r>
      <w:r w:rsidR="00CD0BD6" w:rsidRPr="00EE6D84">
        <w:rPr>
          <w:sz w:val="20"/>
        </w:rPr>
        <w:t xml:space="preserve">Każdy rodzic/ osoba upoważniona proszona jest o niewchodzenie na hol, a pozostanie w szatni i wychylenie się w celu nawiązania kontaktu wzrokowego i przekazania dziecka z sali do szatni. </w:t>
      </w:r>
    </w:p>
    <w:p w:rsidR="00AB5D31" w:rsidRPr="00EE6D84" w:rsidRDefault="00AB5D31" w:rsidP="00AB5D31">
      <w:pPr>
        <w:jc w:val="both"/>
        <w:rPr>
          <w:sz w:val="20"/>
        </w:rPr>
      </w:pPr>
      <w:r w:rsidRPr="00EE6D84">
        <w:rPr>
          <w:sz w:val="20"/>
        </w:rPr>
        <w:t xml:space="preserve">3. W czasie rozchodzenia się dzieci przebywających w ogrodzie przedszkolnym, rodzice przejmują opiekę nad swoim dzieckiem z chwilą przywitania się z nim i z nauczycielem. </w:t>
      </w:r>
    </w:p>
    <w:p w:rsidR="00AB5D31" w:rsidRPr="00EE6D84" w:rsidRDefault="00AB5D31" w:rsidP="00AB5D31">
      <w:pPr>
        <w:jc w:val="both"/>
        <w:rPr>
          <w:sz w:val="20"/>
        </w:rPr>
      </w:pPr>
      <w:r w:rsidRPr="00EE6D84">
        <w:rPr>
          <w:sz w:val="20"/>
        </w:rPr>
        <w:t xml:space="preserve">4. W godzinach przyprowadzania i odbierania dzieci przez rodziców w szatni dyżuruje Pani woźna, która jest zobowiązana nadzorować wejście dziecka do sali, gdy nauczyciel nie może osobiści przejąć dziecka od rodzica lub przekazać dziecko rodzicowi w chwili jego odbioru. Pani woźna zwraca szczególną uwagę na bezpieczeństwo dzieci w tym czasie. W przypadku dzieci najmłodszych odprowadza je do sali. </w:t>
      </w:r>
    </w:p>
    <w:p w:rsidR="00AB5D31" w:rsidRPr="00EE6D84" w:rsidRDefault="00AB5D31" w:rsidP="00AB5D31">
      <w:pPr>
        <w:jc w:val="both"/>
        <w:rPr>
          <w:sz w:val="20"/>
        </w:rPr>
      </w:pPr>
      <w:r w:rsidRPr="00EE6D84">
        <w:rPr>
          <w:sz w:val="20"/>
        </w:rPr>
        <w:t xml:space="preserve">5. Rodzice ponoszą odpowiedzialność prawną za bezpieczeństwo dziecka odebranego z przedszkola przez upoważnioną przez nich osobę. </w:t>
      </w:r>
    </w:p>
    <w:p w:rsidR="00AB5D31" w:rsidRPr="00EE6D84" w:rsidRDefault="00AB5D31" w:rsidP="00AB5D31">
      <w:pPr>
        <w:jc w:val="both"/>
        <w:rPr>
          <w:sz w:val="20"/>
        </w:rPr>
      </w:pPr>
      <w:r w:rsidRPr="00EE6D84">
        <w:rPr>
          <w:sz w:val="20"/>
        </w:rPr>
        <w:t>6. Wydanie dziecka osobie upoważnionej przez rodziców nastąpi po wcześniejszym okazaniu przez taką osobę dowodu osobistego - nauczyciel zobowiązany jest do wylegitymowania tej osoby.</w:t>
      </w:r>
    </w:p>
    <w:p w:rsidR="00AB5D31" w:rsidRPr="00EE6D84" w:rsidRDefault="00AB5D31" w:rsidP="00AB5D31">
      <w:pPr>
        <w:jc w:val="both"/>
        <w:rPr>
          <w:sz w:val="20"/>
        </w:rPr>
      </w:pPr>
      <w:r w:rsidRPr="00EE6D84">
        <w:rPr>
          <w:sz w:val="20"/>
        </w:rPr>
        <w:lastRenderedPageBreak/>
        <w:t xml:space="preserve"> 7. W przypadku telefonicznej prośby rodzica, upoważnienia słownego, nauczyciel zobowiązany jest wykonać telefon sprawdzający do rodzica i potwierdzić wcześniejszą informację. </w:t>
      </w:r>
    </w:p>
    <w:p w:rsidR="00AB5D31" w:rsidRPr="00EE6D84" w:rsidRDefault="00AB5D31" w:rsidP="00AB5D31">
      <w:pPr>
        <w:jc w:val="both"/>
        <w:rPr>
          <w:sz w:val="20"/>
        </w:rPr>
      </w:pPr>
      <w:r w:rsidRPr="00EE6D84">
        <w:rPr>
          <w:sz w:val="20"/>
        </w:rPr>
        <w:t xml:space="preserve">8. Nauczyciel każdej grupy jest zobowiązany do prowadzenia ewidencji adresów zamieszkania, i numerów kontaktowych rodziców, prawnych opiekunów dzieci oraz osób upoważnionych pisemnie przez rodziców do odbioru dziecka. </w:t>
      </w:r>
    </w:p>
    <w:p w:rsidR="00AB5D31" w:rsidRPr="00EE6D84" w:rsidRDefault="00AB5D31" w:rsidP="00AB5D31">
      <w:pPr>
        <w:jc w:val="both"/>
        <w:rPr>
          <w:sz w:val="20"/>
        </w:rPr>
      </w:pPr>
      <w:r w:rsidRPr="00EE6D84">
        <w:rPr>
          <w:sz w:val="20"/>
        </w:rPr>
        <w:t>9. Odbiór dziecka następuje w godzinach, zadeklarowanych przez rodziców w deklaracji.</w:t>
      </w:r>
    </w:p>
    <w:p w:rsidR="00AB5D31" w:rsidRPr="00EE6D84" w:rsidRDefault="00AB5D31" w:rsidP="00AB5D31">
      <w:pPr>
        <w:jc w:val="both"/>
        <w:rPr>
          <w:sz w:val="20"/>
        </w:rPr>
      </w:pPr>
      <w:r w:rsidRPr="00EE6D84">
        <w:rPr>
          <w:sz w:val="20"/>
        </w:rPr>
        <w:t xml:space="preserve">10. W trosce o bezpieczeństwo dziecka przedszkole może odmówić wydania dziecka w przypadku, gdy osoba odbierająca dziecko jest w stanie upojenia alkoholowego lub pod wpływem innych środków odurzających . W takim przypadku personel przedszkola ma obowiązek zatrzymać dziecko w przedszkolu do czasu wyjaśnienia sprawy. W takich okolicznościach nauczyciel zobowiązany jest skontaktować się z drugim rodzicem lub osobą upoważnioną przez rodziców. O zaistniałym fakcie powinien zostać poinformowany dyrektor . </w:t>
      </w:r>
    </w:p>
    <w:p w:rsidR="00AB5D31" w:rsidRPr="00EE6D84" w:rsidRDefault="00AB5D31" w:rsidP="00AB5D31">
      <w:pPr>
        <w:jc w:val="both"/>
        <w:rPr>
          <w:sz w:val="20"/>
        </w:rPr>
      </w:pPr>
      <w:r w:rsidRPr="00EE6D84">
        <w:rPr>
          <w:sz w:val="20"/>
        </w:rPr>
        <w:t>11. Życzenie rodziców dotyczące nieodbierania dziecka przez jednego z rodziców musi być poświadczone przez orzeczenie sądowe np.: o ograniczeniu lub pozbawieniu prawa rodzicielskiego.</w:t>
      </w:r>
    </w:p>
    <w:p w:rsidR="00CD0BD6" w:rsidRPr="00EE6D84" w:rsidRDefault="00CD0BD6" w:rsidP="00EE6D84">
      <w:pPr>
        <w:spacing w:after="0"/>
        <w:jc w:val="center"/>
        <w:rPr>
          <w:b/>
          <w:sz w:val="20"/>
        </w:rPr>
      </w:pPr>
      <w:r w:rsidRPr="00EE6D84">
        <w:rPr>
          <w:b/>
          <w:sz w:val="20"/>
        </w:rPr>
        <w:t>§ 3</w:t>
      </w:r>
    </w:p>
    <w:p w:rsidR="00CD0BD6" w:rsidRPr="00EE6D84" w:rsidRDefault="00CD0BD6" w:rsidP="00EE6D84">
      <w:pPr>
        <w:spacing w:after="0"/>
        <w:jc w:val="center"/>
        <w:rPr>
          <w:b/>
          <w:sz w:val="20"/>
        </w:rPr>
      </w:pPr>
      <w:r w:rsidRPr="00EE6D84">
        <w:rPr>
          <w:b/>
          <w:sz w:val="20"/>
        </w:rPr>
        <w:t>POSTĘPOWANIE W SYTUACJI NIEODEBRANIA DZIECKA Z PRZEDSZKOLA LUB ZGŁOSZENIA SIĘ PO DZIECKO OSOBY NIEMOGĄCEJ SPRAWOWAĆ OPIEKI</w:t>
      </w:r>
    </w:p>
    <w:p w:rsidR="00CD0BD6" w:rsidRPr="00EE6D84" w:rsidRDefault="00CD0BD6" w:rsidP="00AB5D31">
      <w:pPr>
        <w:jc w:val="both"/>
        <w:rPr>
          <w:sz w:val="20"/>
        </w:rPr>
      </w:pPr>
      <w:r w:rsidRPr="00EE6D84">
        <w:rPr>
          <w:sz w:val="20"/>
        </w:rPr>
        <w:t xml:space="preserve"> 1. W przypadku braku możliwości odbioru dziecka z przedszkola (w godzinach pracy przedszkola - sytuacje losowe) rodzice zobowiązani są do poinformowania o zaistniałej sytuacji oraz do uzgodnienia innego sposobu odbioru dziecka. </w:t>
      </w:r>
    </w:p>
    <w:p w:rsidR="00CD0BD6" w:rsidRPr="00EE6D84" w:rsidRDefault="00CD0BD6" w:rsidP="00AB5D31">
      <w:pPr>
        <w:jc w:val="both"/>
        <w:rPr>
          <w:sz w:val="20"/>
        </w:rPr>
      </w:pPr>
      <w:r w:rsidRPr="00EE6D84">
        <w:rPr>
          <w:sz w:val="20"/>
        </w:rPr>
        <w:t xml:space="preserve">2. W godzinach przyprowadzania i odbierania dzieci przez rodziców w szatni dyżuruje Pani woźna, która jest zobowiązana nadzorować wejście dziecka do sali, gdy nauczyciel nie może osobiście przejąć dziecka od rodzica lub przekazać dziecka rodzicowi w chwili jego odbioru. Pani woźna zwraca szczególną uwagę na bezpieczeństwo dzieci w tym czasie. W przypadku dzieci najmłodszych odprowadza je do sali. </w:t>
      </w:r>
    </w:p>
    <w:p w:rsidR="00CD0BD6" w:rsidRPr="00EE6D84" w:rsidRDefault="00CD0BD6" w:rsidP="00AB5D31">
      <w:pPr>
        <w:jc w:val="both"/>
        <w:rPr>
          <w:sz w:val="20"/>
        </w:rPr>
      </w:pPr>
      <w:r w:rsidRPr="00EE6D84">
        <w:rPr>
          <w:sz w:val="20"/>
        </w:rPr>
        <w:t xml:space="preserve">3. W razie wyczerpania wszystkich możliwości odbioru dziecka przez rodziców lub osób upoważnionych pisemnie nauczyciel ma obowiązek powiadomić o zaistniałej sytuacji dyrektora przedszkola oraz skontaktować się z Policyjną Izbą Dziecka. </w:t>
      </w:r>
    </w:p>
    <w:p w:rsidR="00CD0BD6" w:rsidRPr="00EE6D84" w:rsidRDefault="00CD0BD6" w:rsidP="00AB5D31">
      <w:pPr>
        <w:jc w:val="both"/>
        <w:rPr>
          <w:sz w:val="20"/>
        </w:rPr>
      </w:pPr>
      <w:r w:rsidRPr="00EE6D84">
        <w:rPr>
          <w:sz w:val="20"/>
        </w:rPr>
        <w:t xml:space="preserve">4. Z przebiegu zaistniałej sytuacji nauczyciel sporządza notatkę służbową zdarzenia podpisany przez świadków, który zostaje przekazany do wiadomości dyrektora. </w:t>
      </w:r>
    </w:p>
    <w:p w:rsidR="00CD0BD6" w:rsidRPr="00EE6D84" w:rsidRDefault="00CD0BD6" w:rsidP="00EE6D84">
      <w:pPr>
        <w:spacing w:after="0"/>
        <w:jc w:val="center"/>
        <w:rPr>
          <w:b/>
          <w:sz w:val="20"/>
        </w:rPr>
      </w:pPr>
      <w:r w:rsidRPr="00EE6D84">
        <w:rPr>
          <w:b/>
          <w:sz w:val="20"/>
        </w:rPr>
        <w:t>II. POSTANOWIENIA KOŃCOWE</w:t>
      </w:r>
    </w:p>
    <w:p w:rsidR="00CD0BD6" w:rsidRPr="00EE6D84" w:rsidRDefault="00CD0BD6" w:rsidP="00AB5D31">
      <w:pPr>
        <w:jc w:val="both"/>
        <w:rPr>
          <w:sz w:val="20"/>
        </w:rPr>
      </w:pPr>
      <w:r w:rsidRPr="00EE6D84">
        <w:rPr>
          <w:sz w:val="20"/>
        </w:rPr>
        <w:t xml:space="preserve">1. Z procedurą przyprowadzania i odbierania dzieci z przedszkola zostali zapoznani wszyscy pracownicy przedszkola, oraz rodzice podczas pierwszego spotkania organizacyjnego. Potwierdzenia stanowią podpisy pracowników pod procedurą oraz listy obecności rodziców na spotkaniach organizacyjnych (wrzesień). </w:t>
      </w:r>
    </w:p>
    <w:p w:rsidR="00CD0BD6" w:rsidRPr="00EE6D84" w:rsidRDefault="00CD0BD6" w:rsidP="00AB5D31">
      <w:pPr>
        <w:jc w:val="both"/>
        <w:rPr>
          <w:sz w:val="20"/>
        </w:rPr>
      </w:pPr>
      <w:r w:rsidRPr="00EE6D84">
        <w:rPr>
          <w:sz w:val="20"/>
        </w:rPr>
        <w:t xml:space="preserve">2. Procedura obowiązuje wszystkich pracowników przedszkola, rodziców dzieci uczęszczających do przedszkola oraz osoby przez nich upoważnione do odbioru dzieci. </w:t>
      </w:r>
    </w:p>
    <w:p w:rsidR="00CD0BD6" w:rsidRPr="00EE6D84" w:rsidRDefault="00CD0BD6" w:rsidP="00AB5D31">
      <w:pPr>
        <w:jc w:val="both"/>
        <w:rPr>
          <w:sz w:val="20"/>
        </w:rPr>
      </w:pPr>
      <w:r w:rsidRPr="00EE6D84">
        <w:rPr>
          <w:sz w:val="20"/>
        </w:rPr>
        <w:t>3. Procedura obowiązuje od dnia 1 września 2018 r., została zatwierdzona przez Radę Pedagogiczną w dniu 30.08.2018.r</w:t>
      </w:r>
    </w:p>
    <w:p w:rsidR="00CD0BD6" w:rsidRPr="00EE6D84" w:rsidRDefault="00CD0BD6" w:rsidP="00EE6D84">
      <w:pPr>
        <w:spacing w:after="0"/>
        <w:jc w:val="center"/>
        <w:rPr>
          <w:b/>
          <w:sz w:val="20"/>
        </w:rPr>
      </w:pPr>
      <w:r w:rsidRPr="00EE6D84">
        <w:rPr>
          <w:b/>
          <w:sz w:val="20"/>
        </w:rPr>
        <w:t>III ODPŁAOŚĆ, A ODBIÓR DZIECKA</w:t>
      </w:r>
    </w:p>
    <w:p w:rsidR="00CD0BD6" w:rsidRPr="00EE6D84" w:rsidRDefault="00CD0BD6" w:rsidP="00CD0BD6">
      <w:pPr>
        <w:jc w:val="both"/>
        <w:rPr>
          <w:sz w:val="20"/>
        </w:rPr>
      </w:pPr>
      <w:r w:rsidRPr="00EE6D84">
        <w:rPr>
          <w:sz w:val="20"/>
        </w:rPr>
        <w:t>1.Rodzice podpisują deklarację pobytu dziecka na dany rok szkolny, określając w niej godziny pobytu dziecka oraz posiłki z jakich dziecko będzie korzystało.</w:t>
      </w:r>
      <w:r w:rsidR="00EE6D84" w:rsidRPr="00EE6D84">
        <w:rPr>
          <w:sz w:val="20"/>
        </w:rPr>
        <w:t xml:space="preserve"> Podstawa </w:t>
      </w:r>
      <w:r w:rsidR="00417CAE" w:rsidRPr="00EE6D84">
        <w:rPr>
          <w:sz w:val="20"/>
        </w:rPr>
        <w:t>programowa</w:t>
      </w:r>
      <w:r w:rsidR="00EE6D84" w:rsidRPr="00EE6D84">
        <w:rPr>
          <w:sz w:val="20"/>
        </w:rPr>
        <w:t xml:space="preserve"> to 7.30-12.30. </w:t>
      </w:r>
    </w:p>
    <w:p w:rsidR="00EE6D84" w:rsidRPr="00F41D44" w:rsidRDefault="00CD0BD6" w:rsidP="00CD0BD6">
      <w:pPr>
        <w:jc w:val="both"/>
        <w:rPr>
          <w:sz w:val="20"/>
        </w:rPr>
      </w:pPr>
      <w:r w:rsidRPr="00EE6D84">
        <w:rPr>
          <w:sz w:val="20"/>
        </w:rPr>
        <w:t>2.Przyprowadzając dziecko co najmniej 60 minut później niż zapis</w:t>
      </w:r>
      <w:r w:rsidR="00EE6D84" w:rsidRPr="00EE6D84">
        <w:rPr>
          <w:sz w:val="20"/>
        </w:rPr>
        <w:t>ano</w:t>
      </w:r>
      <w:r w:rsidRPr="00EE6D84">
        <w:rPr>
          <w:sz w:val="20"/>
        </w:rPr>
        <w:t xml:space="preserve"> w deklaracji</w:t>
      </w:r>
      <w:r w:rsidR="00EE6D84" w:rsidRPr="00EE6D84">
        <w:rPr>
          <w:sz w:val="20"/>
        </w:rPr>
        <w:t xml:space="preserve"> (jedynie w sytuacji umowy od 6.30, gdy dziecko będzie o 7.30 w przedszkolu)</w:t>
      </w:r>
      <w:r w:rsidRPr="00EE6D84">
        <w:rPr>
          <w:sz w:val="20"/>
        </w:rPr>
        <w:t xml:space="preserve"> lub odbierając minimum 60 minut wcześniej </w:t>
      </w:r>
      <w:r w:rsidR="00EE6D84" w:rsidRPr="00EE6D84">
        <w:rPr>
          <w:sz w:val="20"/>
        </w:rPr>
        <w:t>mogą</w:t>
      </w:r>
      <w:r w:rsidRPr="00EE6D84">
        <w:rPr>
          <w:sz w:val="20"/>
        </w:rPr>
        <w:t xml:space="preserve"> zgłosić ten  fakt nauczycielowi</w:t>
      </w:r>
      <w:r w:rsidR="00417CAE">
        <w:rPr>
          <w:sz w:val="20"/>
        </w:rPr>
        <w:t xml:space="preserve"> (np.umowa do 17, dziecko odebrane o godz.15.50)</w:t>
      </w:r>
      <w:r w:rsidRPr="00EE6D84">
        <w:rPr>
          <w:sz w:val="20"/>
        </w:rPr>
        <w:t xml:space="preserve">, </w:t>
      </w:r>
      <w:r w:rsidR="00417CAE">
        <w:rPr>
          <w:sz w:val="20"/>
        </w:rPr>
        <w:t>nauczyciel</w:t>
      </w:r>
      <w:r w:rsidRPr="00EE6D84">
        <w:rPr>
          <w:sz w:val="20"/>
        </w:rPr>
        <w:t xml:space="preserve"> </w:t>
      </w:r>
      <w:r w:rsidR="00EE6D84" w:rsidRPr="00EE6D84">
        <w:rPr>
          <w:sz w:val="20"/>
        </w:rPr>
        <w:t xml:space="preserve">wówczas </w:t>
      </w:r>
      <w:r w:rsidRPr="00EE6D84">
        <w:rPr>
          <w:sz w:val="20"/>
        </w:rPr>
        <w:t xml:space="preserve">ma obowiązek zapisać </w:t>
      </w:r>
      <w:r w:rsidR="008B4C05" w:rsidRPr="00EE6D84">
        <w:rPr>
          <w:sz w:val="20"/>
        </w:rPr>
        <w:t>t</w:t>
      </w:r>
      <w:r w:rsidR="00417CAE">
        <w:rPr>
          <w:sz w:val="20"/>
        </w:rPr>
        <w:t>en fakt</w:t>
      </w:r>
      <w:r w:rsidR="008B4C05" w:rsidRPr="00EE6D84">
        <w:rPr>
          <w:sz w:val="20"/>
        </w:rPr>
        <w:t xml:space="preserve"> w dzienniku oraz na "K</w:t>
      </w:r>
      <w:r w:rsidRPr="00EE6D84">
        <w:rPr>
          <w:sz w:val="20"/>
        </w:rPr>
        <w:t>arcie godzinowe</w:t>
      </w:r>
      <w:r w:rsidR="00EE6D84" w:rsidRPr="00EE6D84">
        <w:rPr>
          <w:sz w:val="20"/>
        </w:rPr>
        <w:t>go</w:t>
      </w:r>
      <w:r w:rsidRPr="00EE6D84">
        <w:rPr>
          <w:sz w:val="20"/>
        </w:rPr>
        <w:t xml:space="preserve"> odp</w:t>
      </w:r>
      <w:r w:rsidR="00EE6D84" w:rsidRPr="00EE6D84">
        <w:rPr>
          <w:sz w:val="20"/>
        </w:rPr>
        <w:t>isu</w:t>
      </w:r>
      <w:r w:rsidR="008B4C05" w:rsidRPr="00EE6D84">
        <w:rPr>
          <w:sz w:val="20"/>
        </w:rPr>
        <w:t>"</w:t>
      </w:r>
      <w:r w:rsidRPr="00EE6D84">
        <w:rPr>
          <w:sz w:val="20"/>
        </w:rPr>
        <w:t>. Każdorazowo rodzic musi złożyć czytelny podpis na karcie. Do</w:t>
      </w:r>
      <w:r w:rsidR="008B4C05" w:rsidRPr="00EE6D84">
        <w:rPr>
          <w:sz w:val="20"/>
        </w:rPr>
        <w:t>kument ten będzie służył przy ob</w:t>
      </w:r>
      <w:r w:rsidRPr="00EE6D84">
        <w:rPr>
          <w:sz w:val="20"/>
        </w:rPr>
        <w:t xml:space="preserve">liczaniu odpłatności w kolejnym miesiącu za niewykorzystane godziny </w:t>
      </w:r>
      <w:r w:rsidR="008B4C05" w:rsidRPr="00EE6D84">
        <w:rPr>
          <w:sz w:val="20"/>
        </w:rPr>
        <w:t xml:space="preserve">pobytu dziecka. </w:t>
      </w:r>
      <w:r w:rsidR="00EE6D84" w:rsidRPr="00EE6D84">
        <w:rPr>
          <w:sz w:val="20"/>
        </w:rPr>
        <w:t xml:space="preserve">Każda godzina poza godzinami podstawy programowej to 1 zł odpisu w miesiącu kolejnym (w przypadku niewykorzystania pełnych 60 minut). Karty nie można wypełnić z datą wsteczną. Należy ją </w:t>
      </w:r>
      <w:r w:rsidR="00417CAE" w:rsidRPr="00EE6D84">
        <w:rPr>
          <w:sz w:val="20"/>
        </w:rPr>
        <w:t>oddać</w:t>
      </w:r>
      <w:r w:rsidR="00EE6D84" w:rsidRPr="00EE6D84">
        <w:rPr>
          <w:sz w:val="20"/>
        </w:rPr>
        <w:t xml:space="preserve"> tego samego dnia do nauczyciela</w:t>
      </w:r>
      <w:r w:rsidR="00417CAE">
        <w:rPr>
          <w:sz w:val="20"/>
        </w:rPr>
        <w:t xml:space="preserve"> przy odbiorze lub przyprowadzeniu dziecka. </w:t>
      </w:r>
      <w:r w:rsidR="00417CAE" w:rsidRPr="00417CAE">
        <w:rPr>
          <w:b/>
          <w:sz w:val="20"/>
        </w:rPr>
        <w:t>WYPEŁNIENIE KARTY</w:t>
      </w:r>
      <w:r w:rsidR="00417CAE">
        <w:rPr>
          <w:sz w:val="20"/>
        </w:rPr>
        <w:t xml:space="preserve"> </w:t>
      </w:r>
      <w:r w:rsidR="00417CAE" w:rsidRPr="00417CAE">
        <w:rPr>
          <w:b/>
          <w:sz w:val="20"/>
        </w:rPr>
        <w:t>NIE JEST OBOWIĄZKOWE</w:t>
      </w:r>
      <w:r w:rsidR="00417CAE">
        <w:rPr>
          <w:sz w:val="20"/>
        </w:rPr>
        <w:t>!</w:t>
      </w:r>
    </w:p>
    <w:sectPr w:rsidR="00EE6D84" w:rsidRPr="00F41D44" w:rsidSect="00417CA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31"/>
    <w:rsid w:val="00417CAE"/>
    <w:rsid w:val="005B5FE5"/>
    <w:rsid w:val="008B4C05"/>
    <w:rsid w:val="00AB5D31"/>
    <w:rsid w:val="00C63276"/>
    <w:rsid w:val="00CD0BD6"/>
    <w:rsid w:val="00EC58F5"/>
    <w:rsid w:val="00EE6D84"/>
    <w:rsid w:val="00F4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3C47D-1E31-4C35-A4A0-6FFD5BCC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Alienware</dc:creator>
  <cp:keywords/>
  <dc:description/>
  <cp:lastModifiedBy>przed</cp:lastModifiedBy>
  <cp:revision>2</cp:revision>
  <cp:lastPrinted>2018-08-31T13:00:00Z</cp:lastPrinted>
  <dcterms:created xsi:type="dcterms:W3CDTF">2018-08-31T13:25:00Z</dcterms:created>
  <dcterms:modified xsi:type="dcterms:W3CDTF">2018-08-31T13:25:00Z</dcterms:modified>
</cp:coreProperties>
</file>